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91" w:rsidRPr="00E636B8" w:rsidRDefault="00587E91" w:rsidP="00587E91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bookmarkStart w:id="0" w:name="_GoBack"/>
      <w:bookmarkEnd w:id="0"/>
      <w:r w:rsidRPr="00E636B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國立東華大學</w:t>
      </w: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華文文學系</w:t>
      </w:r>
      <w:r w:rsidRPr="00E636B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『文化創意產業實習課程』</w:t>
      </w:r>
    </w:p>
    <w:p w:rsidR="00587E91" w:rsidRDefault="00587E91" w:rsidP="00587E91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r w:rsidRPr="00E636B8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學生校外實習日誌/週誌</w:t>
      </w:r>
    </w:p>
    <w:tbl>
      <w:tblPr>
        <w:tblW w:w="10347" w:type="dxa"/>
        <w:tblInd w:w="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787"/>
        <w:gridCol w:w="3190"/>
        <w:gridCol w:w="4890"/>
      </w:tblGrid>
      <w:tr w:rsidR="00873934" w:rsidRPr="00E636B8" w:rsidTr="00EB4D99">
        <w:trPr>
          <w:trHeight w:val="513"/>
        </w:trPr>
        <w:tc>
          <w:tcPr>
            <w:tcW w:w="5457" w:type="dxa"/>
            <w:gridSpan w:val="3"/>
            <w:tcBorders>
              <w:top w:val="thinThickSmallGap" w:sz="24" w:space="0" w:color="auto"/>
            </w:tcBorders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實習機構：</w:t>
            </w:r>
          </w:p>
        </w:tc>
        <w:tc>
          <w:tcPr>
            <w:tcW w:w="4890" w:type="dxa"/>
            <w:tcBorders>
              <w:top w:val="thinThickSmallGap" w:sz="24" w:space="0" w:color="auto"/>
            </w:tcBorders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 xml:space="preserve">學校督導： </w:t>
            </w:r>
          </w:p>
        </w:tc>
      </w:tr>
      <w:tr w:rsidR="00873934" w:rsidRPr="00E636B8" w:rsidTr="00734D6E">
        <w:trPr>
          <w:trHeight w:val="554"/>
        </w:trPr>
        <w:tc>
          <w:tcPr>
            <w:tcW w:w="5457" w:type="dxa"/>
            <w:gridSpan w:val="3"/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機構督導：</w:t>
            </w:r>
          </w:p>
        </w:tc>
        <w:tc>
          <w:tcPr>
            <w:tcW w:w="4890" w:type="dxa"/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實習生：</w:t>
            </w:r>
          </w:p>
        </w:tc>
      </w:tr>
      <w:tr w:rsidR="00873934" w:rsidRPr="00E636B8" w:rsidTr="00734D6E">
        <w:trPr>
          <w:trHeight w:val="548"/>
        </w:trPr>
        <w:tc>
          <w:tcPr>
            <w:tcW w:w="5457" w:type="dxa"/>
            <w:gridSpan w:val="3"/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週別：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11  /    /    - 11  </w:t>
            </w: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/    /</w:t>
            </w:r>
          </w:p>
        </w:tc>
        <w:tc>
          <w:tcPr>
            <w:tcW w:w="4890" w:type="dxa"/>
            <w:vAlign w:val="center"/>
          </w:tcPr>
          <w:p w:rsidR="00873934" w:rsidRPr="00E636B8" w:rsidRDefault="00873934" w:rsidP="00734D6E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填寫日期：</w:t>
            </w:r>
          </w:p>
        </w:tc>
      </w:tr>
      <w:tr w:rsidR="00873934" w:rsidRPr="00E636B8" w:rsidTr="00873934">
        <w:trPr>
          <w:cantSplit/>
          <w:trHeight w:val="2525"/>
        </w:trPr>
        <w:tc>
          <w:tcPr>
            <w:tcW w:w="480" w:type="dxa"/>
            <w:textDirection w:val="tbRlV"/>
            <w:vAlign w:val="center"/>
          </w:tcPr>
          <w:p w:rsidR="00873934" w:rsidRPr="00E636B8" w:rsidRDefault="00873934" w:rsidP="00734D6E">
            <w:pPr>
              <w:widowControl/>
              <w:spacing w:line="0" w:lineRule="atLeas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工作紀</w:t>
            </w:r>
            <w:r w:rsidRPr="00E636B8">
              <w:rPr>
                <w:rFonts w:ascii="微軟正黑體" w:eastAsia="微軟正黑體" w:hAnsi="微軟正黑體" w:hint="eastAsia"/>
                <w:b/>
              </w:rPr>
              <w:t>要</w:t>
            </w:r>
          </w:p>
        </w:tc>
        <w:tc>
          <w:tcPr>
            <w:tcW w:w="9867" w:type="dxa"/>
            <w:gridSpan w:val="3"/>
          </w:tcPr>
          <w:p w:rsidR="00873934" w:rsidRPr="00E636B8" w:rsidRDefault="00873934" w:rsidP="00734D6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636B8">
              <w:rPr>
                <w:rFonts w:ascii="微軟正黑體" w:eastAsia="微軟正黑體" w:hAnsi="微軟正黑體" w:hint="eastAsia"/>
                <w:b/>
              </w:rPr>
              <w:t>實習工作的性質和內容/摘要</w:t>
            </w:r>
          </w:p>
          <w:p w:rsidR="00873934" w:rsidRDefault="00873934" w:rsidP="00734D6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7F7F7F"/>
                <w:sz w:val="22"/>
              </w:rPr>
            </w:pPr>
            <w:r w:rsidRPr="00EE7402">
              <w:rPr>
                <w:rFonts w:ascii="微軟正黑體" w:eastAsia="微軟正黑體" w:hAnsi="微軟正黑體" w:hint="eastAsia"/>
                <w:color w:val="7F7F7F"/>
                <w:sz w:val="22"/>
              </w:rPr>
              <w:t>(實習經驗與專業知能的整合)</w:t>
            </w:r>
          </w:p>
          <w:p w:rsidR="00880AEC" w:rsidRPr="00EE7402" w:rsidRDefault="00880AEC" w:rsidP="00734D6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7F7F7F"/>
              </w:rPr>
            </w:pPr>
          </w:p>
        </w:tc>
      </w:tr>
      <w:tr w:rsidR="00873934" w:rsidRPr="00E636B8" w:rsidTr="00734D6E">
        <w:trPr>
          <w:cantSplit/>
          <w:trHeight w:val="3233"/>
        </w:trPr>
        <w:tc>
          <w:tcPr>
            <w:tcW w:w="480" w:type="dxa"/>
            <w:textDirection w:val="tbRlV"/>
            <w:vAlign w:val="center"/>
          </w:tcPr>
          <w:p w:rsidR="00873934" w:rsidRPr="00E636B8" w:rsidRDefault="00873934" w:rsidP="00734D6E">
            <w:pPr>
              <w:widowControl/>
              <w:spacing w:line="0" w:lineRule="atLeas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實習檢討與心得</w:t>
            </w:r>
          </w:p>
        </w:tc>
        <w:tc>
          <w:tcPr>
            <w:tcW w:w="9867" w:type="dxa"/>
            <w:gridSpan w:val="3"/>
          </w:tcPr>
          <w:p w:rsidR="00873934" w:rsidRPr="00E636B8" w:rsidRDefault="00873934" w:rsidP="00734D6E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636B8">
              <w:rPr>
                <w:rFonts w:ascii="微軟正黑體" w:eastAsia="微軟正黑體" w:hAnsi="微軟正黑體" w:hint="eastAsia"/>
                <w:b/>
              </w:rPr>
              <w:t>心得與感想</w:t>
            </w:r>
          </w:p>
          <w:p w:rsidR="00873934" w:rsidRDefault="00873934" w:rsidP="00734D6E">
            <w:pPr>
              <w:widowControl/>
              <w:spacing w:line="0" w:lineRule="atLeast"/>
              <w:rPr>
                <w:rFonts w:ascii="微軟正黑體" w:eastAsia="微軟正黑體" w:hAnsi="微軟正黑體"/>
                <w:color w:val="7F7F7F"/>
                <w:sz w:val="22"/>
              </w:rPr>
            </w:pPr>
            <w:r w:rsidRPr="00EE7402">
              <w:rPr>
                <w:rFonts w:ascii="微軟正黑體" w:eastAsia="微軟正黑體" w:hAnsi="微軟正黑體" w:hint="eastAsia"/>
                <w:color w:val="7F7F7F"/>
                <w:sz w:val="22"/>
              </w:rPr>
              <w:t>(問題困難建議)</w:t>
            </w:r>
          </w:p>
          <w:p w:rsidR="00880AEC" w:rsidRPr="00880AEC" w:rsidRDefault="00880AEC" w:rsidP="00734D6E">
            <w:pPr>
              <w:widowControl/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873934" w:rsidRPr="00E636B8" w:rsidTr="00873934">
        <w:trPr>
          <w:cantSplit/>
          <w:trHeight w:val="3685"/>
        </w:trPr>
        <w:tc>
          <w:tcPr>
            <w:tcW w:w="480" w:type="dxa"/>
            <w:textDirection w:val="tbRlV"/>
            <w:vAlign w:val="center"/>
          </w:tcPr>
          <w:p w:rsidR="00873934" w:rsidRPr="00E636B8" w:rsidRDefault="00873934" w:rsidP="00734D6E">
            <w:pPr>
              <w:widowControl/>
              <w:spacing w:line="0" w:lineRule="atLeas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每週自我評估</w:t>
            </w:r>
          </w:p>
        </w:tc>
        <w:tc>
          <w:tcPr>
            <w:tcW w:w="9867" w:type="dxa"/>
            <w:gridSpan w:val="3"/>
          </w:tcPr>
          <w:p w:rsidR="00873934" w:rsidRPr="00E636B8" w:rsidRDefault="00873934" w:rsidP="00734D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636B8">
              <w:rPr>
                <w:rFonts w:ascii="微軟正黑體" w:eastAsia="微軟正黑體" w:hAnsi="微軟正黑體" w:hint="eastAsia"/>
                <w:b/>
              </w:rPr>
              <w:t>專業或自我的覺察、成長與評估</w:t>
            </w:r>
          </w:p>
          <w:p w:rsidR="00873934" w:rsidRDefault="00873934" w:rsidP="00734D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7F7F7F"/>
                <w:sz w:val="22"/>
              </w:rPr>
            </w:pPr>
            <w:r w:rsidRPr="00EE7402">
              <w:rPr>
                <w:rFonts w:ascii="微軟正黑體" w:eastAsia="微軟正黑體" w:hAnsi="微軟正黑體" w:hint="eastAsia"/>
                <w:color w:val="7F7F7F"/>
                <w:sz w:val="22"/>
              </w:rPr>
              <w:t>(預定的工作計畫與期待)</w:t>
            </w:r>
          </w:p>
          <w:p w:rsidR="00880AEC" w:rsidRPr="00EE7402" w:rsidRDefault="00880AEC" w:rsidP="00734D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7F7F7F"/>
              </w:rPr>
            </w:pPr>
          </w:p>
        </w:tc>
      </w:tr>
      <w:tr w:rsidR="00873934" w:rsidRPr="00E636B8" w:rsidTr="00834694">
        <w:trPr>
          <w:trHeight w:val="1697"/>
        </w:trPr>
        <w:tc>
          <w:tcPr>
            <w:tcW w:w="2267" w:type="dxa"/>
            <w:gridSpan w:val="2"/>
            <w:vMerge w:val="restart"/>
            <w:vAlign w:val="center"/>
          </w:tcPr>
          <w:p w:rsidR="00873934" w:rsidRPr="00E636B8" w:rsidRDefault="00873934" w:rsidP="00734D6E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實習機構督導</w:t>
            </w:r>
          </w:p>
          <w:p w:rsidR="00873934" w:rsidRPr="00E636B8" w:rsidRDefault="00873934" w:rsidP="00734D6E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636B8">
              <w:rPr>
                <w:rFonts w:ascii="微軟正黑體" w:eastAsia="微軟正黑體" w:hAnsi="微軟正黑體" w:hint="eastAsia"/>
                <w:b/>
                <w:bCs/>
              </w:rPr>
              <w:t>評　　語</w:t>
            </w:r>
          </w:p>
        </w:tc>
        <w:tc>
          <w:tcPr>
            <w:tcW w:w="8080" w:type="dxa"/>
            <w:gridSpan w:val="2"/>
            <w:tcBorders>
              <w:bottom w:val="thinThickSmallGap" w:sz="24" w:space="0" w:color="FFFFFF" w:themeColor="background1"/>
            </w:tcBorders>
          </w:tcPr>
          <w:p w:rsidR="00873934" w:rsidRPr="00E636B8" w:rsidRDefault="00873934" w:rsidP="00880AEC">
            <w:pPr>
              <w:pStyle w:val="a3"/>
              <w:spacing w:line="320" w:lineRule="exact"/>
              <w:ind w:rightChars="67" w:right="161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73934" w:rsidRPr="00E636B8" w:rsidTr="00EB4D99">
        <w:trPr>
          <w:trHeight w:val="858"/>
        </w:trPr>
        <w:tc>
          <w:tcPr>
            <w:tcW w:w="2267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73934" w:rsidRPr="00E636B8" w:rsidRDefault="00873934" w:rsidP="00734D6E">
            <w:pPr>
              <w:pStyle w:val="a3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thinThickSmallGap" w:sz="24" w:space="0" w:color="FFFFFF" w:themeColor="background1"/>
              <w:bottom w:val="thickThinSmallGap" w:sz="24" w:space="0" w:color="auto"/>
            </w:tcBorders>
            <w:vAlign w:val="bottom"/>
          </w:tcPr>
          <w:p w:rsidR="00873934" w:rsidRPr="00E636B8" w:rsidRDefault="00056BE4" w:rsidP="00873934">
            <w:pPr>
              <w:pStyle w:val="a3"/>
              <w:spacing w:line="0" w:lineRule="atLeast"/>
              <w:ind w:rightChars="67" w:right="161"/>
              <w:jc w:val="righ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（</w:t>
            </w:r>
            <w:r w:rsidR="00873934" w:rsidRPr="00E636B8">
              <w:rPr>
                <w:rFonts w:ascii="微軟正黑體" w:eastAsia="微軟正黑體" w:hAnsi="微軟正黑體" w:hint="eastAsia"/>
                <w:sz w:val="28"/>
              </w:rPr>
              <w:t>簽章</w:t>
            </w:r>
            <w:r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  <w:p w:rsidR="00873934" w:rsidRDefault="00873934" w:rsidP="00873934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</w:t>
            </w:r>
            <w:r w:rsidRPr="00E636B8">
              <w:rPr>
                <w:rFonts w:ascii="微軟正黑體" w:eastAsia="微軟正黑體" w:hAnsi="微軟正黑體" w:hint="eastAsia"/>
              </w:rPr>
              <w:t>年      月      日</w:t>
            </w:r>
          </w:p>
        </w:tc>
      </w:tr>
    </w:tbl>
    <w:p w:rsidR="00EA3E69" w:rsidRPr="00587E91" w:rsidRDefault="00873934" w:rsidP="00873934">
      <w:pPr>
        <w:spacing w:line="0" w:lineRule="atLeast"/>
        <w:ind w:leftChars="118" w:left="283"/>
        <w:jc w:val="both"/>
        <w:rPr>
          <w:rFonts w:ascii="微軟正黑體" w:eastAsia="微軟正黑體" w:hAnsi="微軟正黑體"/>
        </w:rPr>
      </w:pP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微軟正黑體" w:eastAsia="微軟正黑體" w:hAnsi="微軟正黑體" w:hint="eastAsia"/>
        </w:rPr>
        <w:t>本表如不敷使用，請</w:t>
      </w:r>
      <w:r w:rsidRPr="00BA6BD4">
        <w:rPr>
          <w:rFonts w:ascii="微軟正黑體" w:eastAsia="微軟正黑體" w:hAnsi="微軟正黑體" w:hint="eastAsia"/>
        </w:rPr>
        <w:t>自行延伸</w:t>
      </w:r>
      <w:r w:rsidRPr="00E636B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亦可使用</w:t>
      </w:r>
      <w:r w:rsidRPr="00E636B8">
        <w:rPr>
          <w:rFonts w:ascii="微軟正黑體" w:eastAsia="微軟正黑體" w:hAnsi="微軟正黑體" w:hint="eastAsia"/>
        </w:rPr>
        <w:t>各</w:t>
      </w:r>
      <w:r>
        <w:rPr>
          <w:rFonts w:ascii="微軟正黑體" w:eastAsia="微軟正黑體" w:hAnsi="微軟正黑體" w:hint="eastAsia"/>
        </w:rPr>
        <w:t>實習</w:t>
      </w:r>
      <w:r w:rsidRPr="00E636B8">
        <w:rPr>
          <w:rFonts w:ascii="微軟正黑體" w:eastAsia="微軟正黑體" w:hAnsi="微軟正黑體" w:hint="eastAsia"/>
        </w:rPr>
        <w:t>機構</w:t>
      </w:r>
      <w:r w:rsidRPr="00BA6BD4">
        <w:rPr>
          <w:rFonts w:ascii="微軟正黑體" w:eastAsia="微軟正黑體" w:hAnsi="微軟正黑體" w:hint="eastAsia"/>
        </w:rPr>
        <w:t>日誌/週誌</w:t>
      </w:r>
      <w:r>
        <w:rPr>
          <w:rFonts w:ascii="微軟正黑體" w:eastAsia="微軟正黑體" w:hAnsi="微軟正黑體" w:hint="eastAsia"/>
        </w:rPr>
        <w:t>格式。</w:t>
      </w:r>
    </w:p>
    <w:sectPr w:rsidR="00EA3E69" w:rsidRPr="00587E91" w:rsidSect="004231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F5" w:rsidRDefault="006B11F5" w:rsidP="00873934">
      <w:r>
        <w:separator/>
      </w:r>
    </w:p>
  </w:endnote>
  <w:endnote w:type="continuationSeparator" w:id="0">
    <w:p w:rsidR="006B11F5" w:rsidRDefault="006B11F5" w:rsidP="008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F5" w:rsidRDefault="006B11F5" w:rsidP="00873934">
      <w:r>
        <w:separator/>
      </w:r>
    </w:p>
  </w:footnote>
  <w:footnote w:type="continuationSeparator" w:id="0">
    <w:p w:rsidR="006B11F5" w:rsidRDefault="006B11F5" w:rsidP="0087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91"/>
    <w:rsid w:val="00056BE4"/>
    <w:rsid w:val="00272C70"/>
    <w:rsid w:val="00587E91"/>
    <w:rsid w:val="006B11F5"/>
    <w:rsid w:val="00834694"/>
    <w:rsid w:val="00873934"/>
    <w:rsid w:val="00880AEC"/>
    <w:rsid w:val="00AA2355"/>
    <w:rsid w:val="00EA3E69"/>
    <w:rsid w:val="00E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DBB85-4F2C-49CB-8C0A-7F6D9125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E9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587E91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73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校外實習日（週）誌</dc:title>
  <dc:subject/>
  <dc:creator>user</dc:creator>
  <cp:keywords/>
  <dc:description/>
  <cp:lastModifiedBy>user</cp:lastModifiedBy>
  <cp:revision>7</cp:revision>
  <dcterms:created xsi:type="dcterms:W3CDTF">2024-03-06T02:56:00Z</dcterms:created>
  <dcterms:modified xsi:type="dcterms:W3CDTF">2024-03-06T03:50:00Z</dcterms:modified>
</cp:coreProperties>
</file>